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物理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信息工程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物理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22天师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樊春涛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（一）磁场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．了解磁场、磁感线，了解洛伦兹力。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．理解电流的磁效应，会判断电流磁场的方向；理解磁感应强度及磁通量的概念，会计算磁通量。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． 掌握匀强磁场；掌握安培力公式；会用左手定则判断安培力的方向；掌握洛伦兹力方向的判定方法。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（二）电磁感应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．了解电磁感应现象及其产生条件。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．理解法拉第电磁感应定律，理解感应电动势的概念。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．掌握电路中感应电动势的计算方法及感应电流方向的判定方法。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（三）光学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．了解光疏、光密介质的概念。 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．理解光的反射定律、折射定律，理解全反射现象。</w:t>
            </w:r>
          </w:p>
          <w:p>
            <w:pPr>
              <w:widowControl/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3．掌握透镜成像的性质及透镜成像作图方法。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学生物理基础普遍较差，大多数同学认为物理很难学，这既影响新课的学习，又影响学习物理的信心。</w:t>
            </w:r>
          </w:p>
          <w:p>
            <w:pPr>
              <w:widowControl/>
              <w:ind w:firstLine="700" w:firstLineChars="2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所以，学生们首先需要解决的就是信心的问题，结合相关实例去理解、结合自己的生活经验去理解。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1120" w:firstLineChars="400"/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天师班指定教材，一是技工院校物理第六版，这套教材内容简单，适合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中职学生学习，但不适合天师物理大纲；二是普通高中物理教材，但需要删减</w:t>
            </w:r>
          </w:p>
          <w:p>
            <w:pPr>
              <w:spacing w:line="420" w:lineRule="exact"/>
              <w:ind w:left="559" w:leftChars="266" w:firstLine="0" w:firstLineChars="0"/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不少内容，题型也不符合天师大纲。因此，需要结合这两套教材，根据天师大纲要求，有选择地教学。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（一）磁场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．安培定则。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2．左手定则。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（二）电场与电荷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．法拉第电磁感应定律。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．楞次定律和右手定则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（三）光学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 xml:space="preserve">．全反射。 </w:t>
            </w:r>
          </w:p>
          <w:p>
            <w:pPr>
              <w:widowControl/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．透镜成像作图方法。</w:t>
            </w: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1.以教授为主，大量的知识点需要首先理解后再去记忆，这样效率比较高；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2.课后练习和习题册的题目，按时独立完成，并且反复锤炼；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560" w:firstLineChars="200"/>
              <w:jc w:val="left"/>
              <w:textAlignment w:val="top"/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3.知识点较多且比较抽象，需要学生们创造适合自己的去记住、理解，不管用什么方法，理解了就行。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center"/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期末试卷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磁场  安培定则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安培定则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磁感应强度 安培力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磁感应强度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磁通量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磁通量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电磁感应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电磁感应产生的条件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法拉第电磁感应定律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法拉第电磁感应定律的应用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公式应用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楞次定律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楞次定律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右手定则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右手定则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电磁感应习题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公式应用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反射定律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反射定律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折射定律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折射率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透镜成像性质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透镜成像性质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透镜成像作图方法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三条特殊光线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  <w:t>直线运动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公式应用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直线运动的应用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S-t、v-t图像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力和物体的相互作用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受力分析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力的合成与分解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平行四边形定则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jYzUwOWNhNGRkODRmNjEyZDcxMDRhMzg3NzI0ZjMifQ=="/>
  </w:docVars>
  <w:rsids>
    <w:rsidRoot w:val="00C25877"/>
    <w:rsid w:val="00012916"/>
    <w:rsid w:val="00086015"/>
    <w:rsid w:val="003F2302"/>
    <w:rsid w:val="004C5332"/>
    <w:rsid w:val="00770BAC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2D27551"/>
    <w:rsid w:val="03DE5A5A"/>
    <w:rsid w:val="04F800E0"/>
    <w:rsid w:val="069805A2"/>
    <w:rsid w:val="0AB6302C"/>
    <w:rsid w:val="0D1D3A97"/>
    <w:rsid w:val="0D43461F"/>
    <w:rsid w:val="0D6246CD"/>
    <w:rsid w:val="0DA16476"/>
    <w:rsid w:val="105772C0"/>
    <w:rsid w:val="11067B95"/>
    <w:rsid w:val="1341580D"/>
    <w:rsid w:val="14F4094B"/>
    <w:rsid w:val="16857F59"/>
    <w:rsid w:val="16C74249"/>
    <w:rsid w:val="175207E1"/>
    <w:rsid w:val="22CF1790"/>
    <w:rsid w:val="23FF13A9"/>
    <w:rsid w:val="247116B9"/>
    <w:rsid w:val="24E434BD"/>
    <w:rsid w:val="25CF0DC0"/>
    <w:rsid w:val="262C4524"/>
    <w:rsid w:val="26345C82"/>
    <w:rsid w:val="295B1778"/>
    <w:rsid w:val="2A5A1A2F"/>
    <w:rsid w:val="2AF74800"/>
    <w:rsid w:val="2CEB5BB4"/>
    <w:rsid w:val="2CF333EB"/>
    <w:rsid w:val="2E4E7122"/>
    <w:rsid w:val="33DC1707"/>
    <w:rsid w:val="34F14A99"/>
    <w:rsid w:val="36271EA7"/>
    <w:rsid w:val="376D2DA2"/>
    <w:rsid w:val="37D27D28"/>
    <w:rsid w:val="391060DB"/>
    <w:rsid w:val="3D1C72E5"/>
    <w:rsid w:val="3FE0432D"/>
    <w:rsid w:val="4A9D23DE"/>
    <w:rsid w:val="4ADE45DA"/>
    <w:rsid w:val="4CA01E9D"/>
    <w:rsid w:val="524646CA"/>
    <w:rsid w:val="542D593B"/>
    <w:rsid w:val="56BA4374"/>
    <w:rsid w:val="56DE534B"/>
    <w:rsid w:val="56F83F68"/>
    <w:rsid w:val="57BF2D4E"/>
    <w:rsid w:val="590A1626"/>
    <w:rsid w:val="599478E6"/>
    <w:rsid w:val="5A9C25C3"/>
    <w:rsid w:val="5AD05272"/>
    <w:rsid w:val="5C45534E"/>
    <w:rsid w:val="5F4F5B94"/>
    <w:rsid w:val="5F945145"/>
    <w:rsid w:val="601F1801"/>
    <w:rsid w:val="612472EA"/>
    <w:rsid w:val="624F1172"/>
    <w:rsid w:val="646D768E"/>
    <w:rsid w:val="64863E91"/>
    <w:rsid w:val="681F15E7"/>
    <w:rsid w:val="6A521F5B"/>
    <w:rsid w:val="6B2848C9"/>
    <w:rsid w:val="6B7F2843"/>
    <w:rsid w:val="6FE4739E"/>
    <w:rsid w:val="70AC64EB"/>
    <w:rsid w:val="714E5797"/>
    <w:rsid w:val="7218332F"/>
    <w:rsid w:val="74241866"/>
    <w:rsid w:val="75312553"/>
    <w:rsid w:val="75321B02"/>
    <w:rsid w:val="75644ADD"/>
    <w:rsid w:val="768B6E94"/>
    <w:rsid w:val="775C66D5"/>
    <w:rsid w:val="77CB0E43"/>
    <w:rsid w:val="78A91184"/>
    <w:rsid w:val="78B915D6"/>
    <w:rsid w:val="78E63B33"/>
    <w:rsid w:val="7A920DAF"/>
    <w:rsid w:val="7BC63DFB"/>
    <w:rsid w:val="7D3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981</Words>
  <Characters>1234</Characters>
  <Lines>17</Lines>
  <Paragraphs>5</Paragraphs>
  <TotalTime>4</TotalTime>
  <ScaleCrop>false</ScaleCrop>
  <LinksUpToDate>false</LinksUpToDate>
  <CharactersWithSpaces>1326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fct</cp:lastModifiedBy>
  <dcterms:modified xsi:type="dcterms:W3CDTF">2024-02-27T03:02:17Z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D1621C0FEF724FE6BBB81240ACC99040</vt:lpwstr>
  </property>
</Properties>
</file>